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2F2" w:rsidRPr="00EB4355" w:rsidRDefault="00E7424B" w:rsidP="00DD52F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-228600</wp:posOffset>
            </wp:positionV>
            <wp:extent cx="821055" cy="828675"/>
            <wp:effectExtent l="19050" t="0" r="0" b="0"/>
            <wp:wrapNone/>
            <wp:docPr id="3" name="Picture 3" descr="B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l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05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52F2" w:rsidRPr="00EB4355">
        <w:rPr>
          <w:sz w:val="28"/>
          <w:szCs w:val="28"/>
        </w:rPr>
        <w:t>21</w:t>
      </w:r>
      <w:r w:rsidR="00DD52F2" w:rsidRPr="00EB4355">
        <w:rPr>
          <w:sz w:val="28"/>
          <w:szCs w:val="28"/>
          <w:vertAlign w:val="superscript"/>
        </w:rPr>
        <w:t>st</w:t>
      </w:r>
      <w:r w:rsidR="00DD52F2" w:rsidRPr="00EB4355">
        <w:rPr>
          <w:sz w:val="28"/>
          <w:szCs w:val="28"/>
        </w:rPr>
        <w:t xml:space="preserve"> Century Skills</w:t>
      </w:r>
      <w:r w:rsidR="009C7A38">
        <w:rPr>
          <w:sz w:val="28"/>
          <w:szCs w:val="28"/>
        </w:rPr>
        <w:t xml:space="preserve">: </w:t>
      </w:r>
    </w:p>
    <w:p w:rsidR="00DD52F2" w:rsidRPr="00E344CB" w:rsidRDefault="005F052D" w:rsidP="00DD52F2">
      <w:pPr>
        <w:jc w:val="center"/>
        <w:rPr>
          <w:sz w:val="28"/>
          <w:szCs w:val="28"/>
        </w:rPr>
      </w:pPr>
      <w:r>
        <w:rPr>
          <w:sz w:val="28"/>
          <w:szCs w:val="28"/>
        </w:rPr>
        <w:t>Questioning</w:t>
      </w:r>
      <w:r w:rsidR="00987F6B">
        <w:rPr>
          <w:sz w:val="28"/>
          <w:szCs w:val="28"/>
        </w:rPr>
        <w:t xml:space="preserve"> Skills</w:t>
      </w:r>
      <w:r w:rsidR="00B513E8">
        <w:rPr>
          <w:sz w:val="28"/>
          <w:szCs w:val="28"/>
        </w:rPr>
        <w:t xml:space="preserve"> </w:t>
      </w:r>
    </w:p>
    <w:p w:rsidR="000F496E" w:rsidRPr="00EB4355" w:rsidRDefault="000F496E" w:rsidP="00DD52F2"/>
    <w:p w:rsidR="00960580" w:rsidRPr="00EB4355" w:rsidRDefault="00DD52F2" w:rsidP="00DD52F2">
      <w:r w:rsidRPr="00EB4355">
        <w:t>Student Name</w:t>
      </w:r>
      <w:r w:rsidR="00C7387C" w:rsidRPr="00EB4355">
        <w:t xml:space="preserve"> _____________________</w:t>
      </w:r>
      <w:r w:rsidR="00960580" w:rsidRPr="00EB4355">
        <w:t>___</w:t>
      </w:r>
      <w:r w:rsidR="00EB4355">
        <w:t xml:space="preserve">________ </w:t>
      </w:r>
      <w:r w:rsidR="00C7387C" w:rsidRPr="00EB4355">
        <w:t>Teacher___________________</w:t>
      </w:r>
      <w:r w:rsidR="00960580" w:rsidRPr="00EB4355">
        <w:t>___</w:t>
      </w:r>
      <w:r w:rsidR="00EB4355">
        <w:t xml:space="preserve">_______________ </w:t>
      </w:r>
      <w:r w:rsidR="000F496E" w:rsidRPr="00EB4355">
        <w:t>Date _________</w:t>
      </w:r>
      <w:r w:rsidR="00960580" w:rsidRPr="00EB4355">
        <w:t xml:space="preserve">___ </w:t>
      </w:r>
    </w:p>
    <w:p w:rsidR="00960580" w:rsidRPr="00EB4355" w:rsidRDefault="00960580" w:rsidP="00DD52F2"/>
    <w:p w:rsidR="000F496E" w:rsidRDefault="000F496E" w:rsidP="00DD52F2">
      <w:r w:rsidRPr="00EB4355">
        <w:t>Sub</w:t>
      </w:r>
      <w:r w:rsidR="00C7387C" w:rsidRPr="00EB4355">
        <w:t>ject ____________</w:t>
      </w:r>
      <w:r w:rsidR="00EB4355">
        <w:t xml:space="preserve">__________________________ </w:t>
      </w:r>
      <w:r w:rsidR="00C7387C" w:rsidRPr="00EB4355">
        <w:t>Topic _____________________</w:t>
      </w:r>
      <w:r w:rsidR="00EB4355">
        <w:t>_________________</w:t>
      </w:r>
    </w:p>
    <w:p w:rsidR="00EB4355" w:rsidRDefault="00EB4355" w:rsidP="00DD52F2"/>
    <w:p w:rsidR="00EB4355" w:rsidRDefault="00EB4355" w:rsidP="00DD52F2">
      <w:r>
        <w:t>Research Questions _________________________________________________________________________________________</w:t>
      </w:r>
    </w:p>
    <w:p w:rsidR="00DD52F2" w:rsidRDefault="00DD52F2" w:rsidP="00DD52F2">
      <w:pPr>
        <w:jc w:val="center"/>
        <w:rPr>
          <w:sz w:val="32"/>
          <w:szCs w:val="32"/>
        </w:rPr>
      </w:pPr>
    </w:p>
    <w:tbl>
      <w:tblPr>
        <w:tblStyle w:val="TableGrid"/>
        <w:tblW w:w="0" w:type="auto"/>
        <w:tblLook w:val="01E0"/>
      </w:tblPr>
      <w:tblGrid>
        <w:gridCol w:w="553"/>
        <w:gridCol w:w="2781"/>
        <w:gridCol w:w="2852"/>
        <w:gridCol w:w="2548"/>
        <w:gridCol w:w="2570"/>
        <w:gridCol w:w="2722"/>
      </w:tblGrid>
      <w:tr w:rsidR="008E68E2" w:rsidTr="003216D0">
        <w:trPr>
          <w:tblHeader/>
        </w:trPr>
        <w:tc>
          <w:tcPr>
            <w:tcW w:w="0" w:type="auto"/>
            <w:shd w:val="clear" w:color="auto" w:fill="E6E6E6"/>
          </w:tcPr>
          <w:p w:rsidR="00DD52F2" w:rsidRDefault="000F496E" w:rsidP="00DD52F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</w:t>
            </w:r>
          </w:p>
        </w:tc>
        <w:tc>
          <w:tcPr>
            <w:tcW w:w="2781" w:type="dxa"/>
            <w:shd w:val="clear" w:color="auto" w:fill="E6E6E6"/>
          </w:tcPr>
          <w:p w:rsidR="00DD52F2" w:rsidRPr="008E68E2" w:rsidRDefault="00DD52F2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Skills</w:t>
            </w:r>
          </w:p>
        </w:tc>
        <w:tc>
          <w:tcPr>
            <w:tcW w:w="2852" w:type="dxa"/>
            <w:shd w:val="clear" w:color="auto" w:fill="E6E6E6"/>
          </w:tcPr>
          <w:p w:rsidR="00DD52F2" w:rsidRPr="008E68E2" w:rsidRDefault="00DD52F2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Advanced</w:t>
            </w:r>
            <w:r w:rsidR="00DE1198">
              <w:rPr>
                <w:sz w:val="28"/>
                <w:szCs w:val="28"/>
              </w:rPr>
              <w:t xml:space="preserve"> - 4</w:t>
            </w:r>
          </w:p>
        </w:tc>
        <w:tc>
          <w:tcPr>
            <w:tcW w:w="2548" w:type="dxa"/>
            <w:shd w:val="clear" w:color="auto" w:fill="E6E6E6"/>
          </w:tcPr>
          <w:p w:rsidR="00DD52F2" w:rsidRPr="008E68E2" w:rsidRDefault="00DD52F2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Proficient</w:t>
            </w:r>
            <w:r w:rsidR="00DE1198">
              <w:rPr>
                <w:sz w:val="28"/>
                <w:szCs w:val="28"/>
              </w:rPr>
              <w:t xml:space="preserve"> - 3</w:t>
            </w:r>
          </w:p>
        </w:tc>
        <w:tc>
          <w:tcPr>
            <w:tcW w:w="2570" w:type="dxa"/>
            <w:shd w:val="clear" w:color="auto" w:fill="E6E6E6"/>
          </w:tcPr>
          <w:p w:rsidR="00DD52F2" w:rsidRPr="008E68E2" w:rsidRDefault="00DD52F2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Basic</w:t>
            </w:r>
            <w:r w:rsidR="00DE1198">
              <w:rPr>
                <w:sz w:val="28"/>
                <w:szCs w:val="28"/>
              </w:rPr>
              <w:t xml:space="preserve"> - 2</w:t>
            </w:r>
          </w:p>
        </w:tc>
        <w:tc>
          <w:tcPr>
            <w:tcW w:w="2722" w:type="dxa"/>
            <w:shd w:val="clear" w:color="auto" w:fill="E6E6E6"/>
          </w:tcPr>
          <w:p w:rsidR="00DD52F2" w:rsidRPr="008E68E2" w:rsidRDefault="00DD52F2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Minimal</w:t>
            </w:r>
            <w:r w:rsidR="00DE1198">
              <w:rPr>
                <w:sz w:val="28"/>
                <w:szCs w:val="28"/>
              </w:rPr>
              <w:t xml:space="preserve"> - 1</w:t>
            </w:r>
          </w:p>
        </w:tc>
      </w:tr>
      <w:tr w:rsidR="008E68E2" w:rsidTr="003216D0">
        <w:tc>
          <w:tcPr>
            <w:tcW w:w="0" w:type="auto"/>
            <w:vMerge w:val="restart"/>
            <w:textDirection w:val="btLr"/>
          </w:tcPr>
          <w:p w:rsidR="003C3430" w:rsidRPr="008E68E2" w:rsidRDefault="00F74354" w:rsidP="000F496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Framing the Questions</w:t>
            </w:r>
          </w:p>
        </w:tc>
        <w:tc>
          <w:tcPr>
            <w:tcW w:w="2781" w:type="dxa"/>
          </w:tcPr>
          <w:p w:rsidR="000E526B" w:rsidRPr="00702D65" w:rsidRDefault="00E7424B" w:rsidP="00DD52F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325120</wp:posOffset>
                  </wp:positionH>
                  <wp:positionV relativeFrom="paragraph">
                    <wp:posOffset>138430</wp:posOffset>
                  </wp:positionV>
                  <wp:extent cx="731520" cy="697230"/>
                  <wp:effectExtent l="19050" t="0" r="0" b="0"/>
                  <wp:wrapNone/>
                  <wp:docPr id="33" name="Picture 33" descr="j0398133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j0398133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697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C22CF" w:rsidRPr="00BC22CF" w:rsidRDefault="00BC22CF" w:rsidP="009F758A">
            <w:pPr>
              <w:rPr>
                <w:sz w:val="28"/>
                <w:szCs w:val="28"/>
              </w:rPr>
            </w:pPr>
          </w:p>
          <w:p w:rsidR="00BC22CF" w:rsidRPr="00B133F7" w:rsidRDefault="00BC22CF" w:rsidP="009F758A">
            <w:pPr>
              <w:rPr>
                <w:sz w:val="28"/>
                <w:szCs w:val="28"/>
              </w:rPr>
            </w:pPr>
          </w:p>
          <w:p w:rsidR="00BC22CF" w:rsidRDefault="00BC22CF" w:rsidP="009F758A">
            <w:pPr>
              <w:rPr>
                <w:sz w:val="28"/>
                <w:szCs w:val="28"/>
              </w:rPr>
            </w:pPr>
          </w:p>
          <w:p w:rsidR="00EB4355" w:rsidRPr="00351961" w:rsidRDefault="00EB4355" w:rsidP="00B63D47"/>
          <w:p w:rsidR="000E526B" w:rsidRPr="00BC22CF" w:rsidRDefault="00F74354" w:rsidP="00B133F7">
            <w:pPr>
              <w:jc w:val="center"/>
              <w:rPr>
                <w:sz w:val="28"/>
                <w:szCs w:val="28"/>
              </w:rPr>
            </w:pPr>
            <w:r>
              <w:t>Prior Knowledge</w:t>
            </w:r>
          </w:p>
        </w:tc>
        <w:tc>
          <w:tcPr>
            <w:tcW w:w="2852" w:type="dxa"/>
          </w:tcPr>
          <w:p w:rsidR="003C3430" w:rsidRPr="00C045F8" w:rsidRDefault="00C941ED" w:rsidP="00984819">
            <w:pPr>
              <w:jc w:val="center"/>
              <w:rPr>
                <w:sz w:val="22"/>
                <w:szCs w:val="22"/>
              </w:rPr>
            </w:pPr>
            <w:r>
              <w:rPr>
                <w:spacing w:val="-2"/>
              </w:rPr>
              <w:t>I</w:t>
            </w:r>
            <w:r w:rsidRPr="004406F2">
              <w:rPr>
                <w:spacing w:val="-2"/>
              </w:rPr>
              <w:t xml:space="preserve"> can </w:t>
            </w:r>
            <w:r w:rsidR="005F052D">
              <w:rPr>
                <w:spacing w:val="-2"/>
              </w:rPr>
              <w:t xml:space="preserve">identify </w:t>
            </w:r>
            <w:r w:rsidRPr="004406F2">
              <w:rPr>
                <w:spacing w:val="-2"/>
              </w:rPr>
              <w:t xml:space="preserve">questions that go beyond current factual knowledge appearing in secondary sources such as encyclopedias </w:t>
            </w:r>
            <w:r>
              <w:rPr>
                <w:spacing w:val="-2"/>
              </w:rPr>
              <w:t>and text</w:t>
            </w:r>
            <w:r w:rsidRPr="004406F2">
              <w:rPr>
                <w:spacing w:val="-2"/>
              </w:rPr>
              <w:t xml:space="preserve">books. </w:t>
            </w:r>
            <w:r>
              <w:rPr>
                <w:spacing w:val="-2"/>
              </w:rPr>
              <w:t xml:space="preserve">I </w:t>
            </w:r>
            <w:r w:rsidRPr="004406F2">
              <w:rPr>
                <w:spacing w:val="-2"/>
              </w:rPr>
              <w:t>delve further acquiring new knowledge, from multiple sources</w:t>
            </w:r>
            <w:r>
              <w:rPr>
                <w:spacing w:val="-2"/>
              </w:rPr>
              <w:t>.</w:t>
            </w:r>
            <w:r w:rsidRPr="004406F2">
              <w:rPr>
                <w:spacing w:val="-2"/>
              </w:rPr>
              <w:t xml:space="preserve"> </w:t>
            </w:r>
          </w:p>
        </w:tc>
        <w:tc>
          <w:tcPr>
            <w:tcW w:w="2548" w:type="dxa"/>
          </w:tcPr>
          <w:p w:rsidR="003C3430" w:rsidRPr="00C045F8" w:rsidRDefault="00C941ED" w:rsidP="00DD52F2">
            <w:pPr>
              <w:jc w:val="center"/>
              <w:rPr>
                <w:sz w:val="22"/>
                <w:szCs w:val="22"/>
              </w:rPr>
            </w:pPr>
            <w:r>
              <w:t>I</w:t>
            </w:r>
            <w:r w:rsidRPr="004406F2">
              <w:t xml:space="preserve"> can determine what </w:t>
            </w:r>
            <w:r>
              <w:t>I know</w:t>
            </w:r>
            <w:r w:rsidRPr="004406F2">
              <w:t xml:space="preserve"> on the topic and can write questions based on what else </w:t>
            </w:r>
            <w:r>
              <w:t>I want</w:t>
            </w:r>
            <w:r w:rsidRPr="004406F2">
              <w:t xml:space="preserve"> to discover. </w:t>
            </w:r>
          </w:p>
        </w:tc>
        <w:tc>
          <w:tcPr>
            <w:tcW w:w="2570" w:type="dxa"/>
          </w:tcPr>
          <w:p w:rsidR="003C3430" w:rsidRPr="00C045F8" w:rsidRDefault="00792A7A" w:rsidP="00DD52F2">
            <w:pPr>
              <w:jc w:val="center"/>
              <w:rPr>
                <w:sz w:val="22"/>
                <w:szCs w:val="22"/>
              </w:rPr>
            </w:pPr>
            <w:r>
              <w:rPr>
                <w:spacing w:val="-4"/>
              </w:rPr>
              <w:t>I</w:t>
            </w:r>
            <w:r w:rsidR="00C941ED" w:rsidRPr="004406F2">
              <w:rPr>
                <w:spacing w:val="-4"/>
              </w:rPr>
              <w:t xml:space="preserve"> can determine, with some teacher assistance</w:t>
            </w:r>
            <w:r w:rsidR="00C941ED">
              <w:rPr>
                <w:spacing w:val="-4"/>
              </w:rPr>
              <w:t>,</w:t>
            </w:r>
            <w:r w:rsidR="00C941ED" w:rsidRPr="004406F2">
              <w:rPr>
                <w:spacing w:val="-4"/>
              </w:rPr>
              <w:t xml:space="preserve"> what </w:t>
            </w:r>
            <w:r>
              <w:rPr>
                <w:spacing w:val="-4"/>
              </w:rPr>
              <w:t>I know</w:t>
            </w:r>
            <w:r w:rsidR="00C941ED" w:rsidRPr="004406F2">
              <w:rPr>
                <w:spacing w:val="-4"/>
              </w:rPr>
              <w:t xml:space="preserve"> on the topic</w:t>
            </w:r>
            <w:r w:rsidR="00C941ED">
              <w:rPr>
                <w:spacing w:val="-4"/>
              </w:rPr>
              <w:t>.</w:t>
            </w:r>
            <w:r w:rsidR="00C941ED" w:rsidRPr="004406F2">
              <w:rPr>
                <w:spacing w:val="-4"/>
              </w:rPr>
              <w:t xml:space="preserve"> </w:t>
            </w:r>
            <w:r>
              <w:rPr>
                <w:spacing w:val="-4"/>
              </w:rPr>
              <w:t>I</w:t>
            </w:r>
            <w:r w:rsidR="00C941ED">
              <w:rPr>
                <w:spacing w:val="-4"/>
              </w:rPr>
              <w:t xml:space="preserve"> </w:t>
            </w:r>
            <w:r w:rsidR="00C941ED" w:rsidRPr="004406F2">
              <w:rPr>
                <w:spacing w:val="-4"/>
              </w:rPr>
              <w:t>probe the teacher</w:t>
            </w:r>
            <w:r>
              <w:rPr>
                <w:spacing w:val="-4"/>
              </w:rPr>
              <w:t>s</w:t>
            </w:r>
            <w:r w:rsidR="00C941ED" w:rsidRPr="004406F2">
              <w:rPr>
                <w:spacing w:val="-4"/>
              </w:rPr>
              <w:t xml:space="preserve"> for their knowledge on the topic.</w:t>
            </w:r>
            <w:r w:rsidR="00C941ED">
              <w:rPr>
                <w:spacing w:val="-4"/>
              </w:rPr>
              <w:t xml:space="preserve"> With assistance</w:t>
            </w:r>
            <w:r>
              <w:rPr>
                <w:spacing w:val="-4"/>
              </w:rPr>
              <w:t>,</w:t>
            </w:r>
            <w:r w:rsidR="00C941ED">
              <w:rPr>
                <w:spacing w:val="-4"/>
              </w:rPr>
              <w:t xml:space="preserve"> </w:t>
            </w:r>
            <w:r>
              <w:rPr>
                <w:spacing w:val="-4"/>
              </w:rPr>
              <w:t>I write</w:t>
            </w:r>
            <w:r w:rsidR="00C941ED" w:rsidRPr="004406F2">
              <w:rPr>
                <w:spacing w:val="-4"/>
              </w:rPr>
              <w:t xml:space="preserve"> what questions come to mind</w:t>
            </w:r>
            <w:r w:rsidR="00C941ED">
              <w:rPr>
                <w:spacing w:val="-4"/>
              </w:rPr>
              <w:t>,</w:t>
            </w:r>
            <w:r w:rsidR="00C941ED" w:rsidRPr="004406F2">
              <w:rPr>
                <w:spacing w:val="-4"/>
              </w:rPr>
              <w:t xml:space="preserve"> in order to delve deeper into the topic. </w:t>
            </w:r>
          </w:p>
        </w:tc>
        <w:tc>
          <w:tcPr>
            <w:tcW w:w="2722" w:type="dxa"/>
          </w:tcPr>
          <w:p w:rsidR="003C3430" w:rsidRPr="00C045F8" w:rsidRDefault="00C941ED" w:rsidP="00DD52F2">
            <w:pPr>
              <w:jc w:val="center"/>
              <w:rPr>
                <w:sz w:val="22"/>
                <w:szCs w:val="22"/>
              </w:rPr>
            </w:pPr>
            <w:r>
              <w:t>I need</w:t>
            </w:r>
            <w:r w:rsidRPr="004406F2">
              <w:t xml:space="preserve"> total assistance to determine what </w:t>
            </w:r>
            <w:r>
              <w:t>I</w:t>
            </w:r>
            <w:r w:rsidR="00792A7A">
              <w:t xml:space="preserve"> already know</w:t>
            </w:r>
            <w:r w:rsidRPr="004406F2">
              <w:t xml:space="preserve"> on the topic and </w:t>
            </w:r>
            <w:r>
              <w:t>how to write questions to find out more information</w:t>
            </w:r>
            <w:r w:rsidRPr="004406F2">
              <w:t xml:space="preserve">. </w:t>
            </w:r>
          </w:p>
        </w:tc>
      </w:tr>
      <w:tr w:rsidR="008E68E2" w:rsidTr="003216D0">
        <w:trPr>
          <w:trHeight w:val="980"/>
        </w:trPr>
        <w:tc>
          <w:tcPr>
            <w:tcW w:w="0" w:type="auto"/>
            <w:vMerge/>
          </w:tcPr>
          <w:p w:rsidR="003C3430" w:rsidRDefault="003C3430" w:rsidP="00DD52F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81" w:type="dxa"/>
          </w:tcPr>
          <w:p w:rsidR="00F74354" w:rsidRDefault="00E7424B" w:rsidP="00F7435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508635</wp:posOffset>
                  </wp:positionH>
                  <wp:positionV relativeFrom="paragraph">
                    <wp:posOffset>165735</wp:posOffset>
                  </wp:positionV>
                  <wp:extent cx="800735" cy="633730"/>
                  <wp:effectExtent l="19050" t="0" r="0" b="0"/>
                  <wp:wrapNone/>
                  <wp:docPr id="28" name="Picture 28" descr="j0430049[2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j0430049[2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735" cy="633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74354" w:rsidRDefault="00F74354" w:rsidP="00F74354">
            <w:pPr>
              <w:jc w:val="center"/>
            </w:pPr>
          </w:p>
          <w:p w:rsidR="00F74354" w:rsidRDefault="00F74354" w:rsidP="00F74354">
            <w:pPr>
              <w:jc w:val="center"/>
            </w:pPr>
          </w:p>
          <w:p w:rsidR="00F74354" w:rsidRDefault="00F74354" w:rsidP="00F74354">
            <w:pPr>
              <w:jc w:val="center"/>
            </w:pPr>
          </w:p>
          <w:p w:rsidR="00F74354" w:rsidRDefault="00F74354" w:rsidP="00F74354">
            <w:pPr>
              <w:jc w:val="center"/>
            </w:pPr>
          </w:p>
          <w:p w:rsidR="00F74354" w:rsidRDefault="00F74354" w:rsidP="00F74354">
            <w:pPr>
              <w:jc w:val="center"/>
            </w:pPr>
          </w:p>
          <w:p w:rsidR="003C3430" w:rsidRPr="00351961" w:rsidRDefault="00F74354" w:rsidP="00F74354">
            <w:pPr>
              <w:jc w:val="center"/>
            </w:pPr>
            <w:r>
              <w:t>Personal Interest</w:t>
            </w:r>
          </w:p>
        </w:tc>
        <w:tc>
          <w:tcPr>
            <w:tcW w:w="2852" w:type="dxa"/>
          </w:tcPr>
          <w:p w:rsidR="00D7397C" w:rsidRDefault="00C941ED" w:rsidP="002C517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I </w:t>
            </w:r>
            <w:r w:rsidRPr="004406F2">
              <w:rPr>
                <w:spacing w:val="-2"/>
              </w:rPr>
              <w:t>continue to formulate questions to higher levels of inquiry. (e.g. How does comparing and contrasting the data change a person’s perspective on solving the problem?; What would happen if …?)</w:t>
            </w:r>
          </w:p>
          <w:p w:rsidR="00E7424B" w:rsidRDefault="00E7424B" w:rsidP="002C5175">
            <w:pPr>
              <w:jc w:val="center"/>
              <w:rPr>
                <w:spacing w:val="-2"/>
              </w:rPr>
            </w:pPr>
          </w:p>
          <w:p w:rsidR="00E7424B" w:rsidRDefault="00E7424B" w:rsidP="002C5175">
            <w:pPr>
              <w:jc w:val="center"/>
              <w:rPr>
                <w:spacing w:val="-2"/>
              </w:rPr>
            </w:pPr>
          </w:p>
          <w:p w:rsidR="00E7424B" w:rsidRDefault="00E7424B" w:rsidP="002C5175">
            <w:pPr>
              <w:jc w:val="center"/>
              <w:rPr>
                <w:spacing w:val="-2"/>
              </w:rPr>
            </w:pPr>
          </w:p>
          <w:p w:rsidR="00E7424B" w:rsidRDefault="00E7424B" w:rsidP="002C5175">
            <w:pPr>
              <w:jc w:val="center"/>
              <w:rPr>
                <w:spacing w:val="-2"/>
              </w:rPr>
            </w:pPr>
          </w:p>
          <w:p w:rsidR="00E7424B" w:rsidRDefault="00E7424B" w:rsidP="002C5175">
            <w:pPr>
              <w:jc w:val="center"/>
              <w:rPr>
                <w:spacing w:val="-2"/>
              </w:rPr>
            </w:pPr>
          </w:p>
          <w:p w:rsidR="00E7424B" w:rsidRDefault="00E7424B" w:rsidP="002C5175">
            <w:pPr>
              <w:jc w:val="center"/>
              <w:rPr>
                <w:spacing w:val="-2"/>
              </w:rPr>
            </w:pPr>
          </w:p>
          <w:p w:rsidR="00E7424B" w:rsidRPr="00C045F8" w:rsidRDefault="00E7424B" w:rsidP="002C51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8" w:type="dxa"/>
          </w:tcPr>
          <w:p w:rsidR="003C3430" w:rsidRPr="00C045F8" w:rsidRDefault="00C941ED" w:rsidP="00DD52F2">
            <w:pPr>
              <w:jc w:val="center"/>
              <w:rPr>
                <w:sz w:val="22"/>
                <w:szCs w:val="22"/>
              </w:rPr>
            </w:pPr>
            <w:r>
              <w:t>My</w:t>
            </w:r>
            <w:r w:rsidRPr="004406F2">
              <w:t xml:space="preserve"> personal passion for the topic </w:t>
            </w:r>
            <w:r>
              <w:t xml:space="preserve">drives </w:t>
            </w:r>
            <w:r w:rsidR="00792A7A">
              <w:t xml:space="preserve">my </w:t>
            </w:r>
            <w:r w:rsidRPr="004406F2">
              <w:t xml:space="preserve">quest for information. </w:t>
            </w:r>
            <w:r w:rsidR="00792A7A">
              <w:t>I</w:t>
            </w:r>
            <w:r w:rsidRPr="004406F2">
              <w:t xml:space="preserve"> can articulate how</w:t>
            </w:r>
            <w:r w:rsidR="00792A7A">
              <w:t xml:space="preserve"> I am </w:t>
            </w:r>
            <w:r w:rsidRPr="004406F2">
              <w:t>working toward the project goals.</w:t>
            </w:r>
          </w:p>
        </w:tc>
        <w:tc>
          <w:tcPr>
            <w:tcW w:w="2570" w:type="dxa"/>
          </w:tcPr>
          <w:p w:rsidR="003C3430" w:rsidRPr="00C045F8" w:rsidRDefault="00C941ED" w:rsidP="00C941ED">
            <w:pPr>
              <w:jc w:val="center"/>
              <w:rPr>
                <w:sz w:val="22"/>
                <w:szCs w:val="22"/>
              </w:rPr>
            </w:pPr>
            <w:r>
              <w:rPr>
                <w:spacing w:val="-4"/>
              </w:rPr>
              <w:t>I question</w:t>
            </w:r>
            <w:r w:rsidRPr="004406F2">
              <w:rPr>
                <w:spacing w:val="-4"/>
              </w:rPr>
              <w:t xml:space="preserve"> the assignment’s requirements as </w:t>
            </w:r>
            <w:r>
              <w:rPr>
                <w:spacing w:val="-4"/>
              </w:rPr>
              <w:t xml:space="preserve">it </w:t>
            </w:r>
            <w:r w:rsidRPr="004406F2">
              <w:rPr>
                <w:spacing w:val="-4"/>
              </w:rPr>
              <w:t>relate</w:t>
            </w:r>
            <w:r>
              <w:rPr>
                <w:spacing w:val="-4"/>
              </w:rPr>
              <w:t>s</w:t>
            </w:r>
            <w:r w:rsidRPr="004406F2">
              <w:rPr>
                <w:spacing w:val="-4"/>
              </w:rPr>
              <w:t xml:space="preserve"> to </w:t>
            </w:r>
            <w:r>
              <w:rPr>
                <w:spacing w:val="-4"/>
              </w:rPr>
              <w:t>personal interest.</w:t>
            </w:r>
          </w:p>
        </w:tc>
        <w:tc>
          <w:tcPr>
            <w:tcW w:w="2722" w:type="dxa"/>
          </w:tcPr>
          <w:p w:rsidR="005E6994" w:rsidRPr="00C045F8" w:rsidRDefault="00C941ED" w:rsidP="00DD52F2">
            <w:pPr>
              <w:jc w:val="center"/>
              <w:rPr>
                <w:sz w:val="22"/>
                <w:szCs w:val="22"/>
              </w:rPr>
            </w:pPr>
            <w:r>
              <w:t>I need</w:t>
            </w:r>
            <w:r w:rsidRPr="004406F2">
              <w:t xml:space="preserve"> assistance determining the goal of the project</w:t>
            </w:r>
            <w:r>
              <w:t xml:space="preserve"> and discovering my personal interest in the topic</w:t>
            </w:r>
            <w:r w:rsidRPr="004406F2">
              <w:t>.</w:t>
            </w:r>
          </w:p>
          <w:p w:rsidR="005E6994" w:rsidRPr="00C045F8" w:rsidRDefault="005E6994" w:rsidP="00DD52F2">
            <w:pPr>
              <w:jc w:val="center"/>
              <w:rPr>
                <w:sz w:val="22"/>
                <w:szCs w:val="22"/>
              </w:rPr>
            </w:pPr>
          </w:p>
          <w:p w:rsidR="005E6994" w:rsidRPr="00C045F8" w:rsidRDefault="005E6994" w:rsidP="00DD52F2">
            <w:pPr>
              <w:jc w:val="center"/>
              <w:rPr>
                <w:sz w:val="22"/>
                <w:szCs w:val="22"/>
              </w:rPr>
            </w:pPr>
          </w:p>
          <w:p w:rsidR="005E6994" w:rsidRPr="00C045F8" w:rsidRDefault="005E6994" w:rsidP="00DD52F2">
            <w:pPr>
              <w:jc w:val="center"/>
              <w:rPr>
                <w:sz w:val="22"/>
                <w:szCs w:val="22"/>
              </w:rPr>
            </w:pPr>
          </w:p>
        </w:tc>
      </w:tr>
      <w:tr w:rsidR="00C941ED" w:rsidTr="002D0FBE">
        <w:trPr>
          <w:trHeight w:val="2681"/>
        </w:trPr>
        <w:tc>
          <w:tcPr>
            <w:tcW w:w="0" w:type="auto"/>
            <w:textDirection w:val="btLr"/>
          </w:tcPr>
          <w:p w:rsidR="00C941ED" w:rsidRDefault="00A33FA5" w:rsidP="000F496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T</w:t>
            </w:r>
            <w:r w:rsidR="00AD3B16">
              <w:rPr>
                <w:sz w:val="28"/>
                <w:szCs w:val="28"/>
              </w:rPr>
              <w:t>ype of Questions</w:t>
            </w:r>
          </w:p>
        </w:tc>
        <w:tc>
          <w:tcPr>
            <w:tcW w:w="2781" w:type="dxa"/>
          </w:tcPr>
          <w:p w:rsidR="00C941ED" w:rsidRDefault="00A33FA5" w:rsidP="0084763B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142240</wp:posOffset>
                  </wp:positionH>
                  <wp:positionV relativeFrom="paragraph">
                    <wp:posOffset>94615</wp:posOffset>
                  </wp:positionV>
                  <wp:extent cx="1162050" cy="1390650"/>
                  <wp:effectExtent l="19050" t="0" r="0" b="0"/>
                  <wp:wrapTight wrapText="bothSides">
                    <wp:wrapPolygon edited="0">
                      <wp:start x="10623" y="0"/>
                      <wp:lineTo x="4603" y="296"/>
                      <wp:lineTo x="-354" y="2367"/>
                      <wp:lineTo x="-354" y="11244"/>
                      <wp:lineTo x="1062" y="14203"/>
                      <wp:lineTo x="2125" y="15682"/>
                      <wp:lineTo x="10269" y="18937"/>
                      <wp:lineTo x="13810" y="18937"/>
                      <wp:lineTo x="13102" y="20121"/>
                      <wp:lineTo x="14164" y="21304"/>
                      <wp:lineTo x="16289" y="21304"/>
                      <wp:lineTo x="16643" y="21304"/>
                      <wp:lineTo x="20184" y="18937"/>
                      <wp:lineTo x="19830" y="15682"/>
                      <wp:lineTo x="19475" y="14203"/>
                      <wp:lineTo x="21600" y="10060"/>
                      <wp:lineTo x="21600" y="8581"/>
                      <wp:lineTo x="21246" y="7101"/>
                      <wp:lineTo x="20538" y="3847"/>
                      <wp:lineTo x="18767" y="2367"/>
                      <wp:lineTo x="14518" y="0"/>
                      <wp:lineTo x="10623" y="0"/>
                    </wp:wrapPolygon>
                  </wp:wrapTight>
                  <wp:docPr id="1" name="Picture 1" descr="C:\Documents and Settings\kboguszewski\Local Settings\Temporary Internet Files\Content.IE5\GR2RQMOC\j038417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boguszewski\Local Settings\Temporary Internet Files\Content.IE5\GR2RQMOC\j038417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39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52" w:type="dxa"/>
          </w:tcPr>
          <w:p w:rsidR="00C941ED" w:rsidRDefault="00A33FA5" w:rsidP="00C941ED">
            <w:pPr>
              <w:jc w:val="center"/>
              <w:rPr>
                <w:sz w:val="22"/>
                <w:szCs w:val="22"/>
              </w:rPr>
            </w:pPr>
            <w:r>
              <w:t xml:space="preserve">My questions look for multiple points of view. I ask for a lot of evidence to support my answers. I delve into the problem with many </w:t>
            </w:r>
            <w:r w:rsidR="00AD3B16">
              <w:t>higher level questions that look at the problem over time.</w:t>
            </w:r>
          </w:p>
          <w:p w:rsidR="00C941ED" w:rsidRDefault="00C941ED" w:rsidP="002B0016">
            <w:pPr>
              <w:jc w:val="center"/>
              <w:rPr>
                <w:rFonts w:ascii="Times" w:hAnsi="Times"/>
              </w:rPr>
            </w:pPr>
          </w:p>
        </w:tc>
        <w:tc>
          <w:tcPr>
            <w:tcW w:w="2548" w:type="dxa"/>
          </w:tcPr>
          <w:p w:rsidR="00C941ED" w:rsidRDefault="00A33FA5" w:rsidP="00AD3B16">
            <w:pPr>
              <w:jc w:val="center"/>
              <w:rPr>
                <w:rFonts w:ascii="Times" w:hAnsi="Times"/>
              </w:rPr>
            </w:pPr>
            <w:r>
              <w:t xml:space="preserve">My questions look for multiple points of view. I must explain more </w:t>
            </w:r>
            <w:r w:rsidR="00AD3B16">
              <w:t>and</w:t>
            </w:r>
            <w:r>
              <w:t xml:space="preserve"> show evidence. I use compare/contrast or before/after questions</w:t>
            </w:r>
          </w:p>
        </w:tc>
        <w:tc>
          <w:tcPr>
            <w:tcW w:w="2570" w:type="dxa"/>
          </w:tcPr>
          <w:p w:rsidR="00792A7A" w:rsidRDefault="00A33FA5" w:rsidP="00792A7A">
            <w:pPr>
              <w:jc w:val="center"/>
            </w:pPr>
            <w:r>
              <w:t>My questions require only one point of view. I do not ask for evidence.</w:t>
            </w:r>
          </w:p>
          <w:p w:rsidR="00C941ED" w:rsidRDefault="00C941ED" w:rsidP="00792A7A">
            <w:pPr>
              <w:jc w:val="center"/>
            </w:pPr>
          </w:p>
        </w:tc>
        <w:tc>
          <w:tcPr>
            <w:tcW w:w="2722" w:type="dxa"/>
          </w:tcPr>
          <w:p w:rsidR="00C941ED" w:rsidRDefault="00A33FA5" w:rsidP="002B0016">
            <w:pPr>
              <w:jc w:val="center"/>
            </w:pPr>
            <w:r>
              <w:t>My questions can be answered by a yes or no.</w:t>
            </w:r>
          </w:p>
          <w:p w:rsidR="00A33FA5" w:rsidRDefault="00A33FA5" w:rsidP="002B0016">
            <w:pPr>
              <w:jc w:val="center"/>
              <w:rPr>
                <w:rFonts w:ascii="Times" w:hAnsi="Times"/>
              </w:rPr>
            </w:pPr>
            <w:r>
              <w:t>The answers a</w:t>
            </w:r>
            <w:r w:rsidR="00AD3B16">
              <w:t>re</w:t>
            </w:r>
            <w:r>
              <w:t xml:space="preserve"> straight facts. </w:t>
            </w:r>
          </w:p>
        </w:tc>
      </w:tr>
      <w:tr w:rsidR="002D0FBE" w:rsidTr="003216D0">
        <w:tc>
          <w:tcPr>
            <w:tcW w:w="0" w:type="auto"/>
            <w:textDirection w:val="btLr"/>
          </w:tcPr>
          <w:p w:rsidR="002D0FBE" w:rsidRDefault="002D0FBE" w:rsidP="000F496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Brainstorming</w:t>
            </w:r>
          </w:p>
        </w:tc>
        <w:tc>
          <w:tcPr>
            <w:tcW w:w="2781" w:type="dxa"/>
          </w:tcPr>
          <w:p w:rsidR="002D0FBE" w:rsidRDefault="002D0FBE" w:rsidP="0084763B">
            <w:pPr>
              <w:rPr>
                <w:noProof/>
              </w:rPr>
            </w:pPr>
          </w:p>
          <w:p w:rsidR="002D0FBE" w:rsidRPr="002D0FBE" w:rsidRDefault="002D0FBE" w:rsidP="002D0FBE"/>
          <w:p w:rsidR="002D0FBE" w:rsidRPr="002D0FBE" w:rsidRDefault="002D0FBE" w:rsidP="002D0FBE"/>
          <w:p w:rsidR="002D0FBE" w:rsidRPr="002D0FBE" w:rsidRDefault="002D0FBE" w:rsidP="002D0FBE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94615</wp:posOffset>
                  </wp:positionH>
                  <wp:positionV relativeFrom="paragraph">
                    <wp:posOffset>121285</wp:posOffset>
                  </wp:positionV>
                  <wp:extent cx="1333500" cy="1038225"/>
                  <wp:effectExtent l="19050" t="0" r="0" b="0"/>
                  <wp:wrapNone/>
                  <wp:docPr id="5" name="Picture 34" descr="j0299691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j0299691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D0FBE" w:rsidRPr="002D0FBE" w:rsidRDefault="002D0FBE" w:rsidP="002D0FBE"/>
          <w:p w:rsidR="002D0FBE" w:rsidRDefault="002D0FBE" w:rsidP="002D0FBE"/>
          <w:p w:rsidR="002D0FBE" w:rsidRPr="002D0FBE" w:rsidRDefault="002D0FBE" w:rsidP="002D0FBE">
            <w:pPr>
              <w:jc w:val="center"/>
            </w:pPr>
          </w:p>
        </w:tc>
        <w:tc>
          <w:tcPr>
            <w:tcW w:w="2852" w:type="dxa"/>
          </w:tcPr>
          <w:p w:rsidR="002D0FBE" w:rsidRPr="00C045F8" w:rsidRDefault="002D0FBE" w:rsidP="00E943F0">
            <w:pPr>
              <w:jc w:val="center"/>
              <w:rPr>
                <w:sz w:val="22"/>
                <w:szCs w:val="22"/>
              </w:rPr>
            </w:pPr>
            <w:r>
              <w:rPr>
                <w:rFonts w:ascii="Times" w:hAnsi="Times"/>
              </w:rPr>
              <w:t>I show interest in other’</w:t>
            </w:r>
            <w:r w:rsidRPr="004406F2">
              <w:rPr>
                <w:rFonts w:ascii="Times" w:hAnsi="Times"/>
              </w:rPr>
              <w:t xml:space="preserve">s ideas. </w:t>
            </w:r>
            <w:r>
              <w:rPr>
                <w:rFonts w:ascii="Times" w:hAnsi="Times"/>
              </w:rPr>
              <w:t>I ask my partners questions</w:t>
            </w:r>
            <w:r w:rsidRPr="004406F2">
              <w:rPr>
                <w:rFonts w:ascii="Times" w:hAnsi="Times"/>
              </w:rPr>
              <w:t xml:space="preserve"> to see if </w:t>
            </w:r>
            <w:r>
              <w:rPr>
                <w:rFonts w:ascii="Times" w:hAnsi="Times"/>
              </w:rPr>
              <w:t>I understand</w:t>
            </w:r>
            <w:r w:rsidRPr="004406F2">
              <w:rPr>
                <w:rFonts w:ascii="Times" w:hAnsi="Times"/>
              </w:rPr>
              <w:t xml:space="preserve"> all </w:t>
            </w:r>
            <w:r>
              <w:rPr>
                <w:rFonts w:ascii="Times" w:hAnsi="Times"/>
              </w:rPr>
              <w:t>parts</w:t>
            </w:r>
            <w:r w:rsidRPr="004406F2">
              <w:rPr>
                <w:rFonts w:ascii="Times" w:hAnsi="Times"/>
              </w:rPr>
              <w:t xml:space="preserve"> of the </w:t>
            </w:r>
            <w:r>
              <w:rPr>
                <w:rFonts w:ascii="Times" w:hAnsi="Times"/>
              </w:rPr>
              <w:t>topic</w:t>
            </w:r>
            <w:r w:rsidRPr="004406F2">
              <w:rPr>
                <w:rFonts w:ascii="Times" w:hAnsi="Times"/>
              </w:rPr>
              <w:t xml:space="preserve"> </w:t>
            </w:r>
            <w:r>
              <w:rPr>
                <w:rFonts w:ascii="Times" w:hAnsi="Times"/>
              </w:rPr>
              <w:t xml:space="preserve">based on </w:t>
            </w:r>
            <w:r w:rsidRPr="004406F2">
              <w:rPr>
                <w:rFonts w:ascii="Times" w:hAnsi="Times"/>
              </w:rPr>
              <w:t xml:space="preserve">current </w:t>
            </w:r>
            <w:r>
              <w:rPr>
                <w:rFonts w:ascii="Times" w:hAnsi="Times"/>
              </w:rPr>
              <w:t xml:space="preserve">available </w:t>
            </w:r>
            <w:r w:rsidRPr="004406F2">
              <w:rPr>
                <w:rFonts w:ascii="Times" w:hAnsi="Times"/>
              </w:rPr>
              <w:t xml:space="preserve">information. </w:t>
            </w:r>
            <w:r>
              <w:rPr>
                <w:rFonts w:ascii="Times" w:hAnsi="Times"/>
              </w:rPr>
              <w:t>I identify many keywords by brainstorming with others. I listen to comparisons and contrasts</w:t>
            </w:r>
            <w:r w:rsidRPr="004406F2">
              <w:rPr>
                <w:rFonts w:ascii="Times" w:hAnsi="Times"/>
              </w:rPr>
              <w:t xml:space="preserve"> with others </w:t>
            </w:r>
            <w:r>
              <w:rPr>
                <w:rFonts w:ascii="Times" w:hAnsi="Times"/>
              </w:rPr>
              <w:t xml:space="preserve">so </w:t>
            </w:r>
            <w:r w:rsidRPr="004406F2">
              <w:rPr>
                <w:rFonts w:ascii="Times" w:hAnsi="Times"/>
              </w:rPr>
              <w:t xml:space="preserve">that </w:t>
            </w:r>
            <w:r>
              <w:rPr>
                <w:rFonts w:ascii="Times" w:hAnsi="Times"/>
              </w:rPr>
              <w:t xml:space="preserve">I </w:t>
            </w:r>
            <w:r w:rsidRPr="004406F2">
              <w:rPr>
                <w:rFonts w:ascii="Times" w:hAnsi="Times"/>
              </w:rPr>
              <w:t>often uncover surprising aspects of the c</w:t>
            </w:r>
            <w:r>
              <w:rPr>
                <w:rFonts w:ascii="Times" w:hAnsi="Times"/>
              </w:rPr>
              <w:t xml:space="preserve">ontent and research questions. </w:t>
            </w:r>
          </w:p>
        </w:tc>
        <w:tc>
          <w:tcPr>
            <w:tcW w:w="2548" w:type="dxa"/>
          </w:tcPr>
          <w:p w:rsidR="002D0FBE" w:rsidRPr="00C045F8" w:rsidRDefault="002D0FBE" w:rsidP="00E943F0">
            <w:pPr>
              <w:jc w:val="center"/>
              <w:rPr>
                <w:sz w:val="22"/>
                <w:szCs w:val="22"/>
              </w:rPr>
            </w:pPr>
            <w:r>
              <w:rPr>
                <w:rFonts w:ascii="Times" w:hAnsi="Times"/>
              </w:rPr>
              <w:t>I</w:t>
            </w:r>
            <w:r w:rsidRPr="004406F2">
              <w:rPr>
                <w:rFonts w:ascii="Times" w:hAnsi="Times"/>
              </w:rPr>
              <w:t xml:space="preserve"> </w:t>
            </w:r>
            <w:r>
              <w:rPr>
                <w:rFonts w:ascii="Times" w:hAnsi="Times"/>
              </w:rPr>
              <w:t>am</w:t>
            </w:r>
            <w:r w:rsidRPr="004406F2">
              <w:rPr>
                <w:rFonts w:ascii="Times" w:hAnsi="Times"/>
              </w:rPr>
              <w:t xml:space="preserve"> able to </w:t>
            </w:r>
            <w:r>
              <w:rPr>
                <w:rFonts w:ascii="Times" w:hAnsi="Times"/>
              </w:rPr>
              <w:t xml:space="preserve">show </w:t>
            </w:r>
            <w:r w:rsidRPr="004406F2">
              <w:rPr>
                <w:rFonts w:ascii="Times" w:hAnsi="Times"/>
              </w:rPr>
              <w:t xml:space="preserve">sensitivity to other’s viewpoints and ask for clarification addressing </w:t>
            </w:r>
            <w:r>
              <w:rPr>
                <w:rFonts w:ascii="Times" w:hAnsi="Times"/>
              </w:rPr>
              <w:t>parts of the content that is not easy to understand. My keywords grow based on information from many sources.</w:t>
            </w:r>
          </w:p>
        </w:tc>
        <w:tc>
          <w:tcPr>
            <w:tcW w:w="2570" w:type="dxa"/>
          </w:tcPr>
          <w:p w:rsidR="002D0FBE" w:rsidRPr="00C045F8" w:rsidRDefault="002D0FBE" w:rsidP="00E943F0">
            <w:pPr>
              <w:jc w:val="center"/>
              <w:rPr>
                <w:sz w:val="22"/>
                <w:szCs w:val="22"/>
              </w:rPr>
            </w:pPr>
            <w:r>
              <w:t>I am</w:t>
            </w:r>
            <w:r w:rsidRPr="004406F2">
              <w:t xml:space="preserve"> able to consult with others on questions that come to mind that would build on current personal knowledge</w:t>
            </w:r>
            <w:r>
              <w:t>.</w:t>
            </w:r>
            <w:r w:rsidRPr="004406F2">
              <w:t xml:space="preserve"> </w:t>
            </w:r>
            <w:r>
              <w:t>I can also identify keywords that</w:t>
            </w:r>
            <w:r w:rsidRPr="004406F2">
              <w:t xml:space="preserve"> appea</w:t>
            </w:r>
            <w:r>
              <w:t>r</w:t>
            </w:r>
            <w:r w:rsidRPr="004406F2">
              <w:t xml:space="preserve"> in secondary sources such as textbooks and encyclopedias. </w:t>
            </w:r>
            <w:r>
              <w:t>I</w:t>
            </w:r>
            <w:r w:rsidRPr="004406F2">
              <w:t xml:space="preserve"> may respond prematurely, without hearing from all parties.</w:t>
            </w:r>
          </w:p>
        </w:tc>
        <w:tc>
          <w:tcPr>
            <w:tcW w:w="2722" w:type="dxa"/>
          </w:tcPr>
          <w:p w:rsidR="002D0FBE" w:rsidRPr="00C045F8" w:rsidRDefault="002D0FBE" w:rsidP="00E943F0">
            <w:pPr>
              <w:jc w:val="center"/>
              <w:rPr>
                <w:sz w:val="22"/>
                <w:szCs w:val="22"/>
              </w:rPr>
            </w:pPr>
            <w:r>
              <w:rPr>
                <w:rFonts w:ascii="Times" w:hAnsi="Times"/>
              </w:rPr>
              <w:t>I need</w:t>
            </w:r>
            <w:r w:rsidRPr="004406F2">
              <w:rPr>
                <w:rFonts w:ascii="Times" w:hAnsi="Times"/>
              </w:rPr>
              <w:t xml:space="preserve"> assistance in </w:t>
            </w:r>
            <w:r>
              <w:rPr>
                <w:rFonts w:ascii="Times" w:hAnsi="Times"/>
              </w:rPr>
              <w:t>listening to other’s</w:t>
            </w:r>
            <w:r w:rsidRPr="004406F2">
              <w:rPr>
                <w:rFonts w:ascii="Times" w:hAnsi="Times"/>
              </w:rPr>
              <w:t xml:space="preserve"> comparisons of current knowledge </w:t>
            </w:r>
            <w:r>
              <w:rPr>
                <w:rFonts w:ascii="Times" w:hAnsi="Times"/>
              </w:rPr>
              <w:t>on the topic</w:t>
            </w:r>
            <w:r w:rsidRPr="004406F2">
              <w:rPr>
                <w:rFonts w:ascii="Times" w:hAnsi="Times"/>
              </w:rPr>
              <w:t xml:space="preserve">. </w:t>
            </w:r>
            <w:r>
              <w:rPr>
                <w:rFonts w:ascii="Times" w:hAnsi="Times"/>
              </w:rPr>
              <w:t xml:space="preserve">I need assistance coming up with keywords for research. I am </w:t>
            </w:r>
            <w:r w:rsidRPr="004406F2">
              <w:rPr>
                <w:rFonts w:ascii="Times" w:hAnsi="Times"/>
              </w:rPr>
              <w:t xml:space="preserve">most interested in voicing </w:t>
            </w:r>
            <w:r>
              <w:rPr>
                <w:rFonts w:ascii="Times" w:hAnsi="Times"/>
              </w:rPr>
              <w:t xml:space="preserve">my </w:t>
            </w:r>
            <w:r w:rsidRPr="004406F2">
              <w:rPr>
                <w:rFonts w:ascii="Times" w:hAnsi="Times"/>
              </w:rPr>
              <w:t>own opinion</w:t>
            </w:r>
            <w:r>
              <w:rPr>
                <w:rFonts w:ascii="Times" w:hAnsi="Times"/>
              </w:rPr>
              <w:t>.</w:t>
            </w:r>
          </w:p>
        </w:tc>
      </w:tr>
    </w:tbl>
    <w:p w:rsidR="0093371D" w:rsidRPr="00034BE6" w:rsidRDefault="0093371D" w:rsidP="0091323D"/>
    <w:sectPr w:rsidR="0093371D" w:rsidRPr="00034BE6" w:rsidSect="00BC22CF">
      <w:footerReference w:type="even" r:id="rId12"/>
      <w:footerReference w:type="default" r:id="rId13"/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A83" w:rsidRDefault="00BD5A83">
      <w:r>
        <w:separator/>
      </w:r>
    </w:p>
  </w:endnote>
  <w:endnote w:type="continuationSeparator" w:id="0">
    <w:p w:rsidR="00BD5A83" w:rsidRDefault="00BD5A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354" w:rsidRDefault="00E82533" w:rsidP="004B0C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7435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74354" w:rsidRDefault="00F74354" w:rsidP="00D7397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354" w:rsidRDefault="00E82533" w:rsidP="004B0C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7435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D0FBE">
      <w:rPr>
        <w:rStyle w:val="PageNumber"/>
        <w:noProof/>
      </w:rPr>
      <w:t>1</w:t>
    </w:r>
    <w:r>
      <w:rPr>
        <w:rStyle w:val="PageNumber"/>
      </w:rPr>
      <w:fldChar w:fldCharType="end"/>
    </w:r>
  </w:p>
  <w:p w:rsidR="00B133F7" w:rsidRPr="008A4A3A" w:rsidRDefault="00B133F7" w:rsidP="00B133F7">
    <w:pPr>
      <w:pStyle w:val="Heading4"/>
      <w:rPr>
        <w:rFonts w:ascii="Times" w:hAnsi="Times"/>
        <w:sz w:val="18"/>
      </w:rPr>
    </w:pPr>
    <w:r>
      <w:rPr>
        <w:rFonts w:ascii="Times" w:hAnsi="Times"/>
        <w:sz w:val="18"/>
      </w:rPr>
      <w:t xml:space="preserve">Adapted from Jukes, Ian </w:t>
    </w:r>
    <w:r>
      <w:rPr>
        <w:rFonts w:ascii="Times" w:hAnsi="Times"/>
        <w:i/>
        <w:sz w:val="18"/>
      </w:rPr>
      <w:t>The NetSavvy Skills Framework</w:t>
    </w:r>
    <w:r>
      <w:rPr>
        <w:rFonts w:ascii="Times" w:hAnsi="Times"/>
        <w:sz w:val="18"/>
      </w:rPr>
      <w:t xml:space="preserve">. </w:t>
    </w:r>
    <w:hyperlink r:id="rId1" w:history="1">
      <w:r w:rsidRPr="006A6B37">
        <w:rPr>
          <w:rStyle w:val="Hyperlink"/>
          <w:rFonts w:ascii="Times" w:hAnsi="Times"/>
          <w:sz w:val="18"/>
        </w:rPr>
        <w:t>http://ianjukes.com/infosavvy/education/handouts/snsf.pdf</w:t>
      </w:r>
    </w:hyperlink>
    <w:r>
      <w:rPr>
        <w:rFonts w:ascii="Times" w:hAnsi="Times"/>
        <w:sz w:val="18"/>
      </w:rPr>
      <w:t xml:space="preserve"> June 25, 2006.</w:t>
    </w:r>
  </w:p>
  <w:p w:rsidR="00F74354" w:rsidRDefault="00F74354" w:rsidP="00D7397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A83" w:rsidRDefault="00BD5A83">
      <w:r>
        <w:separator/>
      </w:r>
    </w:p>
  </w:footnote>
  <w:footnote w:type="continuationSeparator" w:id="0">
    <w:p w:rsidR="00BD5A83" w:rsidRDefault="00BD5A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F3C1B"/>
    <w:multiLevelType w:val="singleLevel"/>
    <w:tmpl w:val="B5E6E0F4"/>
    <w:lvl w:ilvl="0">
      <w:start w:val="1"/>
      <w:numFmt w:val="bullet"/>
      <w:pStyle w:val="Style3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71CA"/>
    <w:rsid w:val="00002BDE"/>
    <w:rsid w:val="0000443D"/>
    <w:rsid w:val="0002372A"/>
    <w:rsid w:val="0003087F"/>
    <w:rsid w:val="00034BE6"/>
    <w:rsid w:val="00041DB3"/>
    <w:rsid w:val="000471FF"/>
    <w:rsid w:val="0005573C"/>
    <w:rsid w:val="000603B3"/>
    <w:rsid w:val="00061ABD"/>
    <w:rsid w:val="0006238F"/>
    <w:rsid w:val="0007050E"/>
    <w:rsid w:val="00070D51"/>
    <w:rsid w:val="00073F8F"/>
    <w:rsid w:val="00074C79"/>
    <w:rsid w:val="00082693"/>
    <w:rsid w:val="00083E14"/>
    <w:rsid w:val="0009330A"/>
    <w:rsid w:val="000948B5"/>
    <w:rsid w:val="000A2686"/>
    <w:rsid w:val="000B34C3"/>
    <w:rsid w:val="000B36D2"/>
    <w:rsid w:val="000B5588"/>
    <w:rsid w:val="000C4B81"/>
    <w:rsid w:val="000D5C04"/>
    <w:rsid w:val="000E3B15"/>
    <w:rsid w:val="000E526B"/>
    <w:rsid w:val="000E5663"/>
    <w:rsid w:val="000F0B8F"/>
    <w:rsid w:val="000F0CC5"/>
    <w:rsid w:val="000F1961"/>
    <w:rsid w:val="000F1AA5"/>
    <w:rsid w:val="000F322F"/>
    <w:rsid w:val="000F36FA"/>
    <w:rsid w:val="000F496E"/>
    <w:rsid w:val="000F5B60"/>
    <w:rsid w:val="000F7639"/>
    <w:rsid w:val="00100AB4"/>
    <w:rsid w:val="00100F28"/>
    <w:rsid w:val="00121F99"/>
    <w:rsid w:val="0012605F"/>
    <w:rsid w:val="00137C5F"/>
    <w:rsid w:val="0014047E"/>
    <w:rsid w:val="00142E22"/>
    <w:rsid w:val="00147F69"/>
    <w:rsid w:val="00154E60"/>
    <w:rsid w:val="0015530B"/>
    <w:rsid w:val="00157D4E"/>
    <w:rsid w:val="001626D7"/>
    <w:rsid w:val="001705C2"/>
    <w:rsid w:val="00171567"/>
    <w:rsid w:val="00171D5B"/>
    <w:rsid w:val="00183A4F"/>
    <w:rsid w:val="0018432B"/>
    <w:rsid w:val="00185DBE"/>
    <w:rsid w:val="00192EC5"/>
    <w:rsid w:val="00197E11"/>
    <w:rsid w:val="001A6039"/>
    <w:rsid w:val="001C60E7"/>
    <w:rsid w:val="001D032A"/>
    <w:rsid w:val="001D79E4"/>
    <w:rsid w:val="001E0294"/>
    <w:rsid w:val="001E1BFB"/>
    <w:rsid w:val="001E2CFF"/>
    <w:rsid w:val="001E2DA2"/>
    <w:rsid w:val="001E3613"/>
    <w:rsid w:val="001F1A6E"/>
    <w:rsid w:val="002025E3"/>
    <w:rsid w:val="002050A5"/>
    <w:rsid w:val="0021189E"/>
    <w:rsid w:val="002170B9"/>
    <w:rsid w:val="00217630"/>
    <w:rsid w:val="00217BE5"/>
    <w:rsid w:val="002201C9"/>
    <w:rsid w:val="00220329"/>
    <w:rsid w:val="00222A98"/>
    <w:rsid w:val="00233687"/>
    <w:rsid w:val="002349AE"/>
    <w:rsid w:val="0023776A"/>
    <w:rsid w:val="00237F70"/>
    <w:rsid w:val="00244064"/>
    <w:rsid w:val="002457F0"/>
    <w:rsid w:val="00245F12"/>
    <w:rsid w:val="002460BA"/>
    <w:rsid w:val="0024620F"/>
    <w:rsid w:val="00251123"/>
    <w:rsid w:val="00263CF2"/>
    <w:rsid w:val="00263DB4"/>
    <w:rsid w:val="0027380F"/>
    <w:rsid w:val="002761EA"/>
    <w:rsid w:val="002778EE"/>
    <w:rsid w:val="00290EE2"/>
    <w:rsid w:val="002A34CE"/>
    <w:rsid w:val="002B0016"/>
    <w:rsid w:val="002B2B7B"/>
    <w:rsid w:val="002B3F26"/>
    <w:rsid w:val="002B6670"/>
    <w:rsid w:val="002C1C82"/>
    <w:rsid w:val="002C32E5"/>
    <w:rsid w:val="002C5175"/>
    <w:rsid w:val="002C605C"/>
    <w:rsid w:val="002C78E0"/>
    <w:rsid w:val="002C7BE1"/>
    <w:rsid w:val="002D0FBE"/>
    <w:rsid w:val="002D1F57"/>
    <w:rsid w:val="002D2677"/>
    <w:rsid w:val="002D2F00"/>
    <w:rsid w:val="002D4D39"/>
    <w:rsid w:val="002D5B98"/>
    <w:rsid w:val="002D6464"/>
    <w:rsid w:val="002F607B"/>
    <w:rsid w:val="003022F1"/>
    <w:rsid w:val="003041AD"/>
    <w:rsid w:val="00306F2A"/>
    <w:rsid w:val="00316320"/>
    <w:rsid w:val="00316AE8"/>
    <w:rsid w:val="00317C27"/>
    <w:rsid w:val="00320FD2"/>
    <w:rsid w:val="003216D0"/>
    <w:rsid w:val="00322F7C"/>
    <w:rsid w:val="00323AF8"/>
    <w:rsid w:val="0032492E"/>
    <w:rsid w:val="00332BD6"/>
    <w:rsid w:val="00332E4B"/>
    <w:rsid w:val="00333565"/>
    <w:rsid w:val="00333849"/>
    <w:rsid w:val="00336C0C"/>
    <w:rsid w:val="003370A1"/>
    <w:rsid w:val="00343277"/>
    <w:rsid w:val="00343D87"/>
    <w:rsid w:val="00345161"/>
    <w:rsid w:val="00351961"/>
    <w:rsid w:val="00354686"/>
    <w:rsid w:val="003550C6"/>
    <w:rsid w:val="00360995"/>
    <w:rsid w:val="003609FA"/>
    <w:rsid w:val="003649A9"/>
    <w:rsid w:val="00370364"/>
    <w:rsid w:val="003733C1"/>
    <w:rsid w:val="00376FD6"/>
    <w:rsid w:val="00386C16"/>
    <w:rsid w:val="00386D0B"/>
    <w:rsid w:val="00387935"/>
    <w:rsid w:val="00391EFB"/>
    <w:rsid w:val="00393C88"/>
    <w:rsid w:val="00394813"/>
    <w:rsid w:val="003A2C80"/>
    <w:rsid w:val="003A3E7F"/>
    <w:rsid w:val="003A7C0A"/>
    <w:rsid w:val="003B1B94"/>
    <w:rsid w:val="003B3EC2"/>
    <w:rsid w:val="003B5CAF"/>
    <w:rsid w:val="003C3430"/>
    <w:rsid w:val="003D11E1"/>
    <w:rsid w:val="003D255B"/>
    <w:rsid w:val="003E3FCB"/>
    <w:rsid w:val="003E6353"/>
    <w:rsid w:val="003F7F29"/>
    <w:rsid w:val="00400362"/>
    <w:rsid w:val="00406986"/>
    <w:rsid w:val="0041077B"/>
    <w:rsid w:val="0041488E"/>
    <w:rsid w:val="00415854"/>
    <w:rsid w:val="0042294E"/>
    <w:rsid w:val="00425FBB"/>
    <w:rsid w:val="00431156"/>
    <w:rsid w:val="00446A5D"/>
    <w:rsid w:val="00447276"/>
    <w:rsid w:val="004534F5"/>
    <w:rsid w:val="0046090C"/>
    <w:rsid w:val="00464E48"/>
    <w:rsid w:val="00471829"/>
    <w:rsid w:val="00476A22"/>
    <w:rsid w:val="004948B6"/>
    <w:rsid w:val="004A0F33"/>
    <w:rsid w:val="004A24EA"/>
    <w:rsid w:val="004B0C3A"/>
    <w:rsid w:val="004B3D22"/>
    <w:rsid w:val="004B42FE"/>
    <w:rsid w:val="004C1103"/>
    <w:rsid w:val="004C120C"/>
    <w:rsid w:val="004C5DC7"/>
    <w:rsid w:val="004C70FF"/>
    <w:rsid w:val="004C76AC"/>
    <w:rsid w:val="004D121F"/>
    <w:rsid w:val="004D4628"/>
    <w:rsid w:val="004D4653"/>
    <w:rsid w:val="004D5F4D"/>
    <w:rsid w:val="004E018B"/>
    <w:rsid w:val="004E3E68"/>
    <w:rsid w:val="004F22B0"/>
    <w:rsid w:val="004F3F57"/>
    <w:rsid w:val="00501194"/>
    <w:rsid w:val="005030FF"/>
    <w:rsid w:val="005056FB"/>
    <w:rsid w:val="00506957"/>
    <w:rsid w:val="00506AE4"/>
    <w:rsid w:val="00510ACD"/>
    <w:rsid w:val="00511D5C"/>
    <w:rsid w:val="0051210F"/>
    <w:rsid w:val="0051241B"/>
    <w:rsid w:val="005124CE"/>
    <w:rsid w:val="00516FC4"/>
    <w:rsid w:val="005217A3"/>
    <w:rsid w:val="00531C42"/>
    <w:rsid w:val="00531DDD"/>
    <w:rsid w:val="00550A76"/>
    <w:rsid w:val="00553DC1"/>
    <w:rsid w:val="005615B2"/>
    <w:rsid w:val="00562BCB"/>
    <w:rsid w:val="00564A18"/>
    <w:rsid w:val="00564B9D"/>
    <w:rsid w:val="00564FC1"/>
    <w:rsid w:val="00566DE6"/>
    <w:rsid w:val="005750E3"/>
    <w:rsid w:val="005826A3"/>
    <w:rsid w:val="00583E49"/>
    <w:rsid w:val="00584018"/>
    <w:rsid w:val="00584201"/>
    <w:rsid w:val="0059241F"/>
    <w:rsid w:val="005951EB"/>
    <w:rsid w:val="00595F40"/>
    <w:rsid w:val="005A0173"/>
    <w:rsid w:val="005A164C"/>
    <w:rsid w:val="005A1B94"/>
    <w:rsid w:val="005A4C71"/>
    <w:rsid w:val="005A6A02"/>
    <w:rsid w:val="005B0F8E"/>
    <w:rsid w:val="005B15D9"/>
    <w:rsid w:val="005B5999"/>
    <w:rsid w:val="005C626F"/>
    <w:rsid w:val="005D750C"/>
    <w:rsid w:val="005E57EF"/>
    <w:rsid w:val="005E6994"/>
    <w:rsid w:val="005F052D"/>
    <w:rsid w:val="005F0635"/>
    <w:rsid w:val="005F32F3"/>
    <w:rsid w:val="005F4877"/>
    <w:rsid w:val="005F4F6B"/>
    <w:rsid w:val="006012E7"/>
    <w:rsid w:val="00602E5C"/>
    <w:rsid w:val="00604F35"/>
    <w:rsid w:val="00613D75"/>
    <w:rsid w:val="00626CC2"/>
    <w:rsid w:val="00631FC4"/>
    <w:rsid w:val="00632ECD"/>
    <w:rsid w:val="00636F2B"/>
    <w:rsid w:val="006401EF"/>
    <w:rsid w:val="006406FD"/>
    <w:rsid w:val="006412B4"/>
    <w:rsid w:val="00661FE6"/>
    <w:rsid w:val="00664461"/>
    <w:rsid w:val="0067591C"/>
    <w:rsid w:val="006768A6"/>
    <w:rsid w:val="00685716"/>
    <w:rsid w:val="0068735E"/>
    <w:rsid w:val="00687D52"/>
    <w:rsid w:val="006A179F"/>
    <w:rsid w:val="006A5C9B"/>
    <w:rsid w:val="006A7E8E"/>
    <w:rsid w:val="006B3720"/>
    <w:rsid w:val="006B5CBA"/>
    <w:rsid w:val="006B7963"/>
    <w:rsid w:val="006C5F59"/>
    <w:rsid w:val="006D3EAF"/>
    <w:rsid w:val="006E0188"/>
    <w:rsid w:val="006E7C33"/>
    <w:rsid w:val="006F16CE"/>
    <w:rsid w:val="006F2238"/>
    <w:rsid w:val="006F31B5"/>
    <w:rsid w:val="00702D65"/>
    <w:rsid w:val="00703928"/>
    <w:rsid w:val="00704A94"/>
    <w:rsid w:val="00704C2D"/>
    <w:rsid w:val="00705CBB"/>
    <w:rsid w:val="0070767B"/>
    <w:rsid w:val="00711B5C"/>
    <w:rsid w:val="007132E0"/>
    <w:rsid w:val="00716877"/>
    <w:rsid w:val="00726F7C"/>
    <w:rsid w:val="0073135E"/>
    <w:rsid w:val="00733172"/>
    <w:rsid w:val="00734897"/>
    <w:rsid w:val="00741898"/>
    <w:rsid w:val="00746AAF"/>
    <w:rsid w:val="00747A68"/>
    <w:rsid w:val="007531D0"/>
    <w:rsid w:val="00753BE3"/>
    <w:rsid w:val="00755C96"/>
    <w:rsid w:val="00761A91"/>
    <w:rsid w:val="00761B0A"/>
    <w:rsid w:val="007642D7"/>
    <w:rsid w:val="007764FE"/>
    <w:rsid w:val="00781909"/>
    <w:rsid w:val="00785A77"/>
    <w:rsid w:val="00791313"/>
    <w:rsid w:val="00792A7A"/>
    <w:rsid w:val="00793802"/>
    <w:rsid w:val="00795C83"/>
    <w:rsid w:val="007A38A6"/>
    <w:rsid w:val="007B6EA7"/>
    <w:rsid w:val="007C166F"/>
    <w:rsid w:val="007C1720"/>
    <w:rsid w:val="007C40A5"/>
    <w:rsid w:val="007C434A"/>
    <w:rsid w:val="007C55BB"/>
    <w:rsid w:val="007C5A65"/>
    <w:rsid w:val="007C667F"/>
    <w:rsid w:val="007C6E25"/>
    <w:rsid w:val="007D2422"/>
    <w:rsid w:val="007D2C0D"/>
    <w:rsid w:val="007D7FFC"/>
    <w:rsid w:val="007E170C"/>
    <w:rsid w:val="007E326A"/>
    <w:rsid w:val="007E41DA"/>
    <w:rsid w:val="0081425A"/>
    <w:rsid w:val="00814314"/>
    <w:rsid w:val="008171CA"/>
    <w:rsid w:val="00823AE3"/>
    <w:rsid w:val="00833E6A"/>
    <w:rsid w:val="00835BB8"/>
    <w:rsid w:val="00837A1D"/>
    <w:rsid w:val="00837EAF"/>
    <w:rsid w:val="008405CE"/>
    <w:rsid w:val="0084763B"/>
    <w:rsid w:val="0085034F"/>
    <w:rsid w:val="00850980"/>
    <w:rsid w:val="00850C27"/>
    <w:rsid w:val="008534A6"/>
    <w:rsid w:val="008538C8"/>
    <w:rsid w:val="0085448D"/>
    <w:rsid w:val="008568CE"/>
    <w:rsid w:val="00861508"/>
    <w:rsid w:val="0086199F"/>
    <w:rsid w:val="008619E2"/>
    <w:rsid w:val="00864829"/>
    <w:rsid w:val="008735B7"/>
    <w:rsid w:val="00874140"/>
    <w:rsid w:val="00874295"/>
    <w:rsid w:val="008754A3"/>
    <w:rsid w:val="00881873"/>
    <w:rsid w:val="008821DA"/>
    <w:rsid w:val="0088442E"/>
    <w:rsid w:val="0089238E"/>
    <w:rsid w:val="00897D27"/>
    <w:rsid w:val="008A245C"/>
    <w:rsid w:val="008A2CBA"/>
    <w:rsid w:val="008A41F4"/>
    <w:rsid w:val="008A652A"/>
    <w:rsid w:val="008B20F8"/>
    <w:rsid w:val="008B23C8"/>
    <w:rsid w:val="008B2918"/>
    <w:rsid w:val="008C1121"/>
    <w:rsid w:val="008C761E"/>
    <w:rsid w:val="008C79CE"/>
    <w:rsid w:val="008D084E"/>
    <w:rsid w:val="008D0F14"/>
    <w:rsid w:val="008D1835"/>
    <w:rsid w:val="008E68E2"/>
    <w:rsid w:val="008E77DA"/>
    <w:rsid w:val="008F05F3"/>
    <w:rsid w:val="008F2B01"/>
    <w:rsid w:val="008F556A"/>
    <w:rsid w:val="0090141B"/>
    <w:rsid w:val="00902518"/>
    <w:rsid w:val="00902EA2"/>
    <w:rsid w:val="009100E7"/>
    <w:rsid w:val="0091096F"/>
    <w:rsid w:val="0091323D"/>
    <w:rsid w:val="00920A14"/>
    <w:rsid w:val="0092404B"/>
    <w:rsid w:val="00932870"/>
    <w:rsid w:val="0093371D"/>
    <w:rsid w:val="00933844"/>
    <w:rsid w:val="009409E2"/>
    <w:rsid w:val="009423C6"/>
    <w:rsid w:val="009447CA"/>
    <w:rsid w:val="0094613E"/>
    <w:rsid w:val="0095169E"/>
    <w:rsid w:val="00956422"/>
    <w:rsid w:val="00960580"/>
    <w:rsid w:val="00960969"/>
    <w:rsid w:val="00965B8B"/>
    <w:rsid w:val="00966298"/>
    <w:rsid w:val="009673CC"/>
    <w:rsid w:val="0097282D"/>
    <w:rsid w:val="0097285B"/>
    <w:rsid w:val="00972C7A"/>
    <w:rsid w:val="00973C5E"/>
    <w:rsid w:val="00977879"/>
    <w:rsid w:val="00977B76"/>
    <w:rsid w:val="00982117"/>
    <w:rsid w:val="00984819"/>
    <w:rsid w:val="00984D6D"/>
    <w:rsid w:val="009866A4"/>
    <w:rsid w:val="00987F6B"/>
    <w:rsid w:val="00991185"/>
    <w:rsid w:val="00995797"/>
    <w:rsid w:val="00996AD4"/>
    <w:rsid w:val="009A2CCE"/>
    <w:rsid w:val="009A465C"/>
    <w:rsid w:val="009A4D74"/>
    <w:rsid w:val="009A5ED8"/>
    <w:rsid w:val="009B0295"/>
    <w:rsid w:val="009B39BE"/>
    <w:rsid w:val="009B49E3"/>
    <w:rsid w:val="009C2033"/>
    <w:rsid w:val="009C7A38"/>
    <w:rsid w:val="009D081E"/>
    <w:rsid w:val="009D1481"/>
    <w:rsid w:val="009D1C32"/>
    <w:rsid w:val="009D3AC6"/>
    <w:rsid w:val="009D41AB"/>
    <w:rsid w:val="009D6568"/>
    <w:rsid w:val="009D796C"/>
    <w:rsid w:val="009E27CE"/>
    <w:rsid w:val="009E3AC0"/>
    <w:rsid w:val="009E3C28"/>
    <w:rsid w:val="009F390C"/>
    <w:rsid w:val="009F5492"/>
    <w:rsid w:val="009F758A"/>
    <w:rsid w:val="00A03F52"/>
    <w:rsid w:val="00A042E2"/>
    <w:rsid w:val="00A04B46"/>
    <w:rsid w:val="00A0538F"/>
    <w:rsid w:val="00A06B53"/>
    <w:rsid w:val="00A17B6E"/>
    <w:rsid w:val="00A17BAA"/>
    <w:rsid w:val="00A2393F"/>
    <w:rsid w:val="00A24ED7"/>
    <w:rsid w:val="00A266C1"/>
    <w:rsid w:val="00A27C9B"/>
    <w:rsid w:val="00A30E7E"/>
    <w:rsid w:val="00A31D61"/>
    <w:rsid w:val="00A33FA5"/>
    <w:rsid w:val="00A35D86"/>
    <w:rsid w:val="00A402D4"/>
    <w:rsid w:val="00A41BC2"/>
    <w:rsid w:val="00A439C4"/>
    <w:rsid w:val="00A468B4"/>
    <w:rsid w:val="00A47178"/>
    <w:rsid w:val="00A5162C"/>
    <w:rsid w:val="00A549CC"/>
    <w:rsid w:val="00A570CD"/>
    <w:rsid w:val="00A625A5"/>
    <w:rsid w:val="00A63937"/>
    <w:rsid w:val="00A64691"/>
    <w:rsid w:val="00A80D86"/>
    <w:rsid w:val="00A82181"/>
    <w:rsid w:val="00A82C22"/>
    <w:rsid w:val="00A84E98"/>
    <w:rsid w:val="00A94C1C"/>
    <w:rsid w:val="00AA32CC"/>
    <w:rsid w:val="00AA396D"/>
    <w:rsid w:val="00AA6AE1"/>
    <w:rsid w:val="00AB2E76"/>
    <w:rsid w:val="00AC0C64"/>
    <w:rsid w:val="00AC5B4B"/>
    <w:rsid w:val="00AC603F"/>
    <w:rsid w:val="00AD3835"/>
    <w:rsid w:val="00AD3B16"/>
    <w:rsid w:val="00AD7228"/>
    <w:rsid w:val="00AE01FA"/>
    <w:rsid w:val="00AF32C4"/>
    <w:rsid w:val="00AF3F4B"/>
    <w:rsid w:val="00AF6C45"/>
    <w:rsid w:val="00AF7647"/>
    <w:rsid w:val="00B07AF1"/>
    <w:rsid w:val="00B133F7"/>
    <w:rsid w:val="00B15230"/>
    <w:rsid w:val="00B16B4C"/>
    <w:rsid w:val="00B1721C"/>
    <w:rsid w:val="00B20BE8"/>
    <w:rsid w:val="00B26923"/>
    <w:rsid w:val="00B40F1D"/>
    <w:rsid w:val="00B4788E"/>
    <w:rsid w:val="00B513E8"/>
    <w:rsid w:val="00B52DE8"/>
    <w:rsid w:val="00B572CC"/>
    <w:rsid w:val="00B60406"/>
    <w:rsid w:val="00B63D47"/>
    <w:rsid w:val="00B66BA4"/>
    <w:rsid w:val="00B70169"/>
    <w:rsid w:val="00B75602"/>
    <w:rsid w:val="00B76EF9"/>
    <w:rsid w:val="00B81BE1"/>
    <w:rsid w:val="00B84DA2"/>
    <w:rsid w:val="00B8607D"/>
    <w:rsid w:val="00B87751"/>
    <w:rsid w:val="00BA00ED"/>
    <w:rsid w:val="00BA121E"/>
    <w:rsid w:val="00BA21DD"/>
    <w:rsid w:val="00BA2B48"/>
    <w:rsid w:val="00BA39D1"/>
    <w:rsid w:val="00BB2EDA"/>
    <w:rsid w:val="00BC0A7F"/>
    <w:rsid w:val="00BC22CF"/>
    <w:rsid w:val="00BC3F8B"/>
    <w:rsid w:val="00BD5A83"/>
    <w:rsid w:val="00BD6729"/>
    <w:rsid w:val="00BE3B87"/>
    <w:rsid w:val="00BE46D5"/>
    <w:rsid w:val="00BE6D75"/>
    <w:rsid w:val="00BE6FDA"/>
    <w:rsid w:val="00BF0F21"/>
    <w:rsid w:val="00BF3F6B"/>
    <w:rsid w:val="00BF424C"/>
    <w:rsid w:val="00BF4921"/>
    <w:rsid w:val="00BF73B5"/>
    <w:rsid w:val="00C02236"/>
    <w:rsid w:val="00C03CD1"/>
    <w:rsid w:val="00C045F8"/>
    <w:rsid w:val="00C05952"/>
    <w:rsid w:val="00C06365"/>
    <w:rsid w:val="00C13EC8"/>
    <w:rsid w:val="00C2158F"/>
    <w:rsid w:val="00C229B6"/>
    <w:rsid w:val="00C22CBB"/>
    <w:rsid w:val="00C26681"/>
    <w:rsid w:val="00C30DDC"/>
    <w:rsid w:val="00C32633"/>
    <w:rsid w:val="00C343DB"/>
    <w:rsid w:val="00C370B2"/>
    <w:rsid w:val="00C409C4"/>
    <w:rsid w:val="00C44E91"/>
    <w:rsid w:val="00C46241"/>
    <w:rsid w:val="00C51FAC"/>
    <w:rsid w:val="00C52608"/>
    <w:rsid w:val="00C5598C"/>
    <w:rsid w:val="00C60864"/>
    <w:rsid w:val="00C65157"/>
    <w:rsid w:val="00C67E03"/>
    <w:rsid w:val="00C73079"/>
    <w:rsid w:val="00C7360C"/>
    <w:rsid w:val="00C7387C"/>
    <w:rsid w:val="00C74386"/>
    <w:rsid w:val="00C80979"/>
    <w:rsid w:val="00C80EE1"/>
    <w:rsid w:val="00C819FE"/>
    <w:rsid w:val="00C87C0E"/>
    <w:rsid w:val="00C9097D"/>
    <w:rsid w:val="00C9239C"/>
    <w:rsid w:val="00C941ED"/>
    <w:rsid w:val="00C947F8"/>
    <w:rsid w:val="00C9503B"/>
    <w:rsid w:val="00CA260B"/>
    <w:rsid w:val="00CB6636"/>
    <w:rsid w:val="00CC14A0"/>
    <w:rsid w:val="00CC331C"/>
    <w:rsid w:val="00CD1D56"/>
    <w:rsid w:val="00CD31D7"/>
    <w:rsid w:val="00CE0988"/>
    <w:rsid w:val="00CE50FF"/>
    <w:rsid w:val="00CE606F"/>
    <w:rsid w:val="00CE6928"/>
    <w:rsid w:val="00CE7FB3"/>
    <w:rsid w:val="00CF1517"/>
    <w:rsid w:val="00CF3B0C"/>
    <w:rsid w:val="00CF3CA9"/>
    <w:rsid w:val="00CF478E"/>
    <w:rsid w:val="00CF4A8B"/>
    <w:rsid w:val="00D0429E"/>
    <w:rsid w:val="00D047B2"/>
    <w:rsid w:val="00D109DF"/>
    <w:rsid w:val="00D11563"/>
    <w:rsid w:val="00D13148"/>
    <w:rsid w:val="00D149AD"/>
    <w:rsid w:val="00D15A66"/>
    <w:rsid w:val="00D15E3F"/>
    <w:rsid w:val="00D26295"/>
    <w:rsid w:val="00D26CE8"/>
    <w:rsid w:val="00D32E91"/>
    <w:rsid w:val="00D36B6C"/>
    <w:rsid w:val="00D62592"/>
    <w:rsid w:val="00D71353"/>
    <w:rsid w:val="00D727A4"/>
    <w:rsid w:val="00D7397C"/>
    <w:rsid w:val="00D746B9"/>
    <w:rsid w:val="00D7501D"/>
    <w:rsid w:val="00D75178"/>
    <w:rsid w:val="00D76774"/>
    <w:rsid w:val="00D86748"/>
    <w:rsid w:val="00D90076"/>
    <w:rsid w:val="00D91C67"/>
    <w:rsid w:val="00D92354"/>
    <w:rsid w:val="00DA0AFC"/>
    <w:rsid w:val="00DA0D92"/>
    <w:rsid w:val="00DA2178"/>
    <w:rsid w:val="00DA7A5A"/>
    <w:rsid w:val="00DB0216"/>
    <w:rsid w:val="00DB17D6"/>
    <w:rsid w:val="00DB2216"/>
    <w:rsid w:val="00DB2BA8"/>
    <w:rsid w:val="00DB3329"/>
    <w:rsid w:val="00DB64A1"/>
    <w:rsid w:val="00DD0465"/>
    <w:rsid w:val="00DD0F17"/>
    <w:rsid w:val="00DD2A35"/>
    <w:rsid w:val="00DD52F2"/>
    <w:rsid w:val="00DD5548"/>
    <w:rsid w:val="00DE1198"/>
    <w:rsid w:val="00DF626D"/>
    <w:rsid w:val="00DF657E"/>
    <w:rsid w:val="00DF7082"/>
    <w:rsid w:val="00E0192B"/>
    <w:rsid w:val="00E03FF1"/>
    <w:rsid w:val="00E07BE2"/>
    <w:rsid w:val="00E177EA"/>
    <w:rsid w:val="00E249BE"/>
    <w:rsid w:val="00E24D3F"/>
    <w:rsid w:val="00E26ABA"/>
    <w:rsid w:val="00E344CB"/>
    <w:rsid w:val="00E40DF0"/>
    <w:rsid w:val="00E41081"/>
    <w:rsid w:val="00E41A12"/>
    <w:rsid w:val="00E41A7F"/>
    <w:rsid w:val="00E44687"/>
    <w:rsid w:val="00E4566D"/>
    <w:rsid w:val="00E526BC"/>
    <w:rsid w:val="00E54826"/>
    <w:rsid w:val="00E664B8"/>
    <w:rsid w:val="00E7424B"/>
    <w:rsid w:val="00E7567F"/>
    <w:rsid w:val="00E75E65"/>
    <w:rsid w:val="00E82533"/>
    <w:rsid w:val="00E9457E"/>
    <w:rsid w:val="00E97F02"/>
    <w:rsid w:val="00EA1093"/>
    <w:rsid w:val="00EA11BE"/>
    <w:rsid w:val="00EA30B1"/>
    <w:rsid w:val="00EA4463"/>
    <w:rsid w:val="00EA4D15"/>
    <w:rsid w:val="00EB0C56"/>
    <w:rsid w:val="00EB337C"/>
    <w:rsid w:val="00EB3F90"/>
    <w:rsid w:val="00EB4288"/>
    <w:rsid w:val="00EB4355"/>
    <w:rsid w:val="00ED0C92"/>
    <w:rsid w:val="00ED1C3A"/>
    <w:rsid w:val="00ED4640"/>
    <w:rsid w:val="00EE0B0D"/>
    <w:rsid w:val="00EE17D3"/>
    <w:rsid w:val="00EE3360"/>
    <w:rsid w:val="00EF5573"/>
    <w:rsid w:val="00EF5D52"/>
    <w:rsid w:val="00EF7CC8"/>
    <w:rsid w:val="00F005AF"/>
    <w:rsid w:val="00F01282"/>
    <w:rsid w:val="00F02470"/>
    <w:rsid w:val="00F04C7E"/>
    <w:rsid w:val="00F05815"/>
    <w:rsid w:val="00F06848"/>
    <w:rsid w:val="00F13237"/>
    <w:rsid w:val="00F17EAD"/>
    <w:rsid w:val="00F236A2"/>
    <w:rsid w:val="00F30133"/>
    <w:rsid w:val="00F35C7F"/>
    <w:rsid w:val="00F367F7"/>
    <w:rsid w:val="00F4311C"/>
    <w:rsid w:val="00F432A1"/>
    <w:rsid w:val="00F449E2"/>
    <w:rsid w:val="00F5222A"/>
    <w:rsid w:val="00F529D5"/>
    <w:rsid w:val="00F55FB2"/>
    <w:rsid w:val="00F561F6"/>
    <w:rsid w:val="00F5655D"/>
    <w:rsid w:val="00F57EA0"/>
    <w:rsid w:val="00F601CB"/>
    <w:rsid w:val="00F62266"/>
    <w:rsid w:val="00F716D7"/>
    <w:rsid w:val="00F74354"/>
    <w:rsid w:val="00F8008B"/>
    <w:rsid w:val="00F86909"/>
    <w:rsid w:val="00F91A28"/>
    <w:rsid w:val="00F93DE1"/>
    <w:rsid w:val="00FA2581"/>
    <w:rsid w:val="00FA2DE7"/>
    <w:rsid w:val="00FA4033"/>
    <w:rsid w:val="00FA77BB"/>
    <w:rsid w:val="00FB1C6D"/>
    <w:rsid w:val="00FB4D43"/>
    <w:rsid w:val="00FB58BF"/>
    <w:rsid w:val="00FB6875"/>
    <w:rsid w:val="00FB7705"/>
    <w:rsid w:val="00FC04AB"/>
    <w:rsid w:val="00FC04B8"/>
    <w:rsid w:val="00FC6B49"/>
    <w:rsid w:val="00FD3CC6"/>
    <w:rsid w:val="00FD6DE7"/>
    <w:rsid w:val="00FD75D2"/>
    <w:rsid w:val="00FE084F"/>
    <w:rsid w:val="00FE152C"/>
    <w:rsid w:val="00FE1C86"/>
    <w:rsid w:val="00FE2249"/>
    <w:rsid w:val="00FE243D"/>
    <w:rsid w:val="00FE4A5E"/>
    <w:rsid w:val="00FF1433"/>
    <w:rsid w:val="00FF6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2533"/>
    <w:rPr>
      <w:sz w:val="24"/>
      <w:szCs w:val="24"/>
    </w:rPr>
  </w:style>
  <w:style w:type="paragraph" w:styleId="Heading4">
    <w:name w:val="heading 4"/>
    <w:basedOn w:val="Normal"/>
    <w:next w:val="Normal"/>
    <w:qFormat/>
    <w:rsid w:val="00B133F7"/>
    <w:pPr>
      <w:keepNext/>
      <w:outlineLvl w:val="3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3">
    <w:name w:val="Style3"/>
    <w:basedOn w:val="Normal"/>
    <w:rsid w:val="00C7360C"/>
    <w:pPr>
      <w:numPr>
        <w:numId w:val="1"/>
      </w:numPr>
      <w:tabs>
        <w:tab w:val="left" w:pos="519"/>
      </w:tabs>
      <w:spacing w:after="100" w:line="220" w:lineRule="exact"/>
      <w:ind w:right="240"/>
    </w:pPr>
    <w:rPr>
      <w:bCs/>
      <w:sz w:val="20"/>
      <w:szCs w:val="20"/>
    </w:rPr>
  </w:style>
  <w:style w:type="table" w:styleId="TableGrid">
    <w:name w:val="Table Grid"/>
    <w:basedOn w:val="TableNormal"/>
    <w:rsid w:val="00DD5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D7397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7397C"/>
  </w:style>
  <w:style w:type="paragraph" w:styleId="Header">
    <w:name w:val="header"/>
    <w:basedOn w:val="Normal"/>
    <w:rsid w:val="00B133F7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B133F7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33F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3F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ianjukes.com/infosavvy/education/handouts/snsf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21st Century Skills Rubric</vt:lpstr>
    </vt:vector>
  </TitlesOfParts>
  <Company/>
  <LinksUpToDate>false</LinksUpToDate>
  <CharactersWithSpaces>3202</CharactersWithSpaces>
  <SharedDoc>false</SharedDoc>
  <HLinks>
    <vt:vector size="6" baseType="variant">
      <vt:variant>
        <vt:i4>1114203</vt:i4>
      </vt:variant>
      <vt:variant>
        <vt:i4>5</vt:i4>
      </vt:variant>
      <vt:variant>
        <vt:i4>0</vt:i4>
      </vt:variant>
      <vt:variant>
        <vt:i4>5</vt:i4>
      </vt:variant>
      <vt:variant>
        <vt:lpwstr>http://ianjukes.com/infosavvy/education/handouts/snsf.pdf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21st Century Skills Rubric</dc:title>
  <dc:subject/>
  <dc:creator>kboguszewski</dc:creator>
  <cp:keywords/>
  <dc:description/>
  <cp:lastModifiedBy>kboguszewski</cp:lastModifiedBy>
  <cp:revision>3</cp:revision>
  <cp:lastPrinted>2009-07-30T14:07:00Z</cp:lastPrinted>
  <dcterms:created xsi:type="dcterms:W3CDTF">2009-07-30T13:16:00Z</dcterms:created>
  <dcterms:modified xsi:type="dcterms:W3CDTF">2009-07-30T14:36:00Z</dcterms:modified>
</cp:coreProperties>
</file>